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5F7" w:rsidRPr="001345F7" w:rsidRDefault="001616F4" w:rsidP="001345F7">
      <w:pPr>
        <w:spacing w:after="0"/>
        <w:jc w:val="right"/>
        <w:outlineLvl w:val="4"/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Załącznik nr 1 do Procedur</w:t>
      </w:r>
      <w:r w:rsidR="001345F7" w:rsidRPr="001345F7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 xml:space="preserve"> bezpieczeństwa</w:t>
      </w:r>
      <w:r w:rsidR="001345F7" w:rsidRPr="001345F7"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  <w:t xml:space="preserve"> </w:t>
      </w:r>
      <w:r w:rsidR="001345F7" w:rsidRPr="001345F7"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  <w:br/>
      </w:r>
      <w:r w:rsidR="001345F7" w:rsidRPr="001345F7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w okresie pandemii covid-19</w:t>
      </w:r>
      <w:r w:rsidR="001345F7" w:rsidRPr="001345F7"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  <w:t xml:space="preserve"> </w:t>
      </w:r>
      <w:r w:rsidR="001345F7" w:rsidRPr="001345F7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na terenie</w:t>
      </w:r>
    </w:p>
    <w:p w:rsidR="001345F7" w:rsidRPr="001345F7" w:rsidRDefault="001345F7" w:rsidP="001345F7">
      <w:pPr>
        <w:spacing w:after="0"/>
        <w:jc w:val="right"/>
        <w:rPr>
          <w:rFonts w:ascii="Times New Roman" w:hAnsi="Times New Roman" w:cs="Times New Roman"/>
          <w:i/>
        </w:rPr>
      </w:pPr>
      <w:r w:rsidRPr="001345F7">
        <w:rPr>
          <w:rFonts w:ascii="Times New Roman" w:hAnsi="Times New Roman" w:cs="Times New Roman"/>
          <w:i/>
        </w:rPr>
        <w:t>Szkoły Podstawowej im. Armii Krajowej w Dębowej Kłodzie</w:t>
      </w:r>
    </w:p>
    <w:p w:rsidR="001345F7" w:rsidRPr="001345F7" w:rsidRDefault="001345F7" w:rsidP="001345F7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1345F7">
        <w:rPr>
          <w:rFonts w:ascii="Times New Roman" w:hAnsi="Times New Roman" w:cs="Times New Roman"/>
          <w:i/>
        </w:rPr>
        <w:t>aktualizacja na dzień 1 września 2020 r</w:t>
      </w:r>
      <w:r w:rsidRPr="001345F7">
        <w:rPr>
          <w:rFonts w:ascii="Times New Roman" w:hAnsi="Times New Roman" w:cs="Times New Roman"/>
          <w:b/>
          <w:i/>
        </w:rPr>
        <w:t xml:space="preserve">. </w:t>
      </w:r>
    </w:p>
    <w:p w:rsidR="001345F7" w:rsidRDefault="001345F7" w:rsidP="001345F7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1345F7" w:rsidRDefault="001345F7" w:rsidP="001345F7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</w:p>
    <w:p w:rsidR="001345F7" w:rsidRPr="001345F7" w:rsidRDefault="001345F7" w:rsidP="001345F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5F7">
        <w:rPr>
          <w:rFonts w:ascii="Times New Roman" w:hAnsi="Times New Roman" w:cs="Times New Roman"/>
          <w:b/>
          <w:sz w:val="28"/>
          <w:szCs w:val="28"/>
        </w:rPr>
        <w:t>Procedury bezpieczeństwa na lekcjach wychowania fizycznego obowiązujące w czasie trwania pandemii koronawirusa</w:t>
      </w:r>
    </w:p>
    <w:p w:rsidR="001345F7" w:rsidRPr="001345F7" w:rsidRDefault="001345F7" w:rsidP="001345F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5F7">
        <w:rPr>
          <w:rFonts w:ascii="Times New Roman" w:hAnsi="Times New Roman" w:cs="Times New Roman"/>
          <w:b/>
          <w:sz w:val="28"/>
          <w:szCs w:val="28"/>
        </w:rPr>
        <w:t>w Szkole Podstawowej im. Armii Krajowej w Dębowej Kłodzie</w:t>
      </w:r>
    </w:p>
    <w:p w:rsidR="001345F7" w:rsidRDefault="001345F7" w:rsidP="001345F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345F7" w:rsidRPr="001345F7" w:rsidRDefault="001345F7" w:rsidP="001345F7">
      <w:pPr>
        <w:pStyle w:val="Bezodstpw"/>
        <w:jc w:val="center"/>
        <w:rPr>
          <w:rFonts w:ascii="Times New Roman" w:hAnsi="Times New Roman" w:cs="Times New Roman"/>
          <w:sz w:val="16"/>
          <w:szCs w:val="16"/>
        </w:rPr>
      </w:pP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wejściu na sale gimnastyczną obowiązuje zasada dystansu społecznego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Dzieci korzystają z szatni przy sali gimnastycznej w sposób rotacyjny. </w:t>
      </w:r>
    </w:p>
    <w:p w:rsidR="001345F7" w:rsidRDefault="001345F7" w:rsidP="001345F7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Połowa grupy przebiera się w  szatni zachowując bezpieczne odstępy (skracając czas przebierania się i przebywania w szatni do minimum), natomiast druga część grupy oczekuje w bezpiecznych odstępach we wskazanym miejscu.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Uniemożliwione zostaje przechodzenie i przebywanie osób postronnych w okolicach szatni oraz miejsc  wyznaczonych do ćwiczeń.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Lekcje zostają zgrupowane po dwie godziny, aby zapobiec częstej wymianie ćwiczących w przebieralniach oraz w celu sprawniejszej dezynfekcji i wietrzenia szatni.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Obowiązkowo przed i po każdej lekcji uczeń myje ręce wodą z mydłem.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uczeń powinien posiadać podpisaną butelkę z wodą, butelek bez podpisu nie wolno używać.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zajęć  wychowania fizycznego i sportowych ograniczone zostaną ćwiczenia </w:t>
      </w:r>
      <w:r>
        <w:rPr>
          <w:rFonts w:ascii="Times New Roman" w:hAnsi="Times New Roman" w:cs="Times New Roman"/>
          <w:sz w:val="24"/>
          <w:szCs w:val="24"/>
        </w:rPr>
        <w:br/>
        <w:t>i gry kontaktowe (np. sztuki walki, gimnastyka, koszykówka, piłka ręczna).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Gry i ćwiczenia kontaktowe zostają zastąpione innymi (np. siatkówka, lekkoatletyka, tenis stołowy, badminton, biegi przełajowe).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miarę możliwości zajęcia wychowania fizycznego zostaną  prowadzone na otwartej przestrzeni.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Przedmioty i sprzęty znajdujące się w sali, których nie można skutecznie umyć, uprać lub zdezynfekować będą usunięte lub uniemożliwiony do niego dostęp.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Przybory do ćwiczeń (piłki, skakanki, obręcze) wykorzystywane podczas zajęć będą czyszczone lub dezynfekowane.</w:t>
      </w:r>
    </w:p>
    <w:p w:rsidR="001345F7" w:rsidRDefault="001345F7" w:rsidP="001345F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sali gimnastycznej sprzęt sportowy oraz podłoga powinny, będą umyte detergentem lub zdezynfekowane po każdym dniu zajęć, a w miarę możliwości po każdych zajęciach.</w:t>
      </w:r>
    </w:p>
    <w:sectPr w:rsidR="001345F7" w:rsidSect="001345F7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F2C44"/>
    <w:multiLevelType w:val="hybridMultilevel"/>
    <w:tmpl w:val="C1EA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345F7"/>
    <w:rsid w:val="00067C8F"/>
    <w:rsid w:val="00095A8B"/>
    <w:rsid w:val="001345F7"/>
    <w:rsid w:val="001616F4"/>
    <w:rsid w:val="00A6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A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345F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2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1694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pup</cp:lastModifiedBy>
  <cp:revision>2</cp:revision>
  <dcterms:created xsi:type="dcterms:W3CDTF">2020-09-02T21:02:00Z</dcterms:created>
  <dcterms:modified xsi:type="dcterms:W3CDTF">2020-09-02T21:02:00Z</dcterms:modified>
</cp:coreProperties>
</file>