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7E" w:rsidRDefault="0018287E" w:rsidP="0018287E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1905</wp:posOffset>
            </wp:positionV>
            <wp:extent cx="4095750" cy="144780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prawk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87E" w:rsidRPr="0018287E" w:rsidRDefault="00335409" w:rsidP="001828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</w:t>
      </w:r>
      <w:r w:rsidR="00A6560E">
        <w:rPr>
          <w:rFonts w:ascii="Times New Roman" w:hAnsi="Times New Roman" w:cs="Times New Roman"/>
          <w:b/>
          <w:sz w:val="40"/>
          <w:szCs w:val="40"/>
        </w:rPr>
        <w:t xml:space="preserve"> i 4</w:t>
      </w:r>
      <w:r>
        <w:rPr>
          <w:rFonts w:ascii="Times New Roman" w:hAnsi="Times New Roman" w:cs="Times New Roman"/>
          <w:b/>
          <w:sz w:val="40"/>
          <w:szCs w:val="40"/>
        </w:rPr>
        <w:t xml:space="preserve"> - latka</w:t>
      </w:r>
    </w:p>
    <w:p w:rsidR="00676756" w:rsidRDefault="00676756" w:rsidP="00676756">
      <w:r>
        <w:t>1. Teczka z gumką 2 szt.</w:t>
      </w:r>
    </w:p>
    <w:p w:rsidR="00676756" w:rsidRDefault="00676756" w:rsidP="00676756">
      <w:r>
        <w:t>2. Kredki ołówkowe grube w oprawie drewnianej</w:t>
      </w:r>
    </w:p>
    <w:p w:rsidR="00676756" w:rsidRDefault="0018287E" w:rsidP="0018287E">
      <w:r>
        <w:t>3. Krepina</w:t>
      </w:r>
      <w:r w:rsidR="00A6560E">
        <w:t xml:space="preserve"> 3 szt.</w:t>
      </w:r>
      <w:r>
        <w:t>,</w:t>
      </w:r>
    </w:p>
    <w:p w:rsidR="00676756" w:rsidRDefault="00676756" w:rsidP="00676756">
      <w:r>
        <w:t>4. Blok techniczny kolorowy</w:t>
      </w:r>
      <w:r w:rsidR="0018287E">
        <w:t xml:space="preserve"> i biały</w:t>
      </w:r>
      <w:r>
        <w:t>,</w:t>
      </w:r>
    </w:p>
    <w:p w:rsidR="00676756" w:rsidRDefault="00676756" w:rsidP="00676756">
      <w:r>
        <w:t>5. Kartki kolorowe xero,</w:t>
      </w:r>
    </w:p>
    <w:p w:rsidR="00676756" w:rsidRDefault="00676756" w:rsidP="00676756">
      <w:r>
        <w:t>6. Ryza papieru xero</w:t>
      </w:r>
    </w:p>
    <w:p w:rsidR="006F7E8A" w:rsidRDefault="006F7E8A" w:rsidP="00676756">
      <w:r>
        <w:t>7. Talerzyki</w:t>
      </w:r>
      <w:r w:rsidR="00A6560E">
        <w:t xml:space="preserve"> białe</w:t>
      </w:r>
      <w:r>
        <w:t xml:space="preserve"> papierowe 3 szt.</w:t>
      </w:r>
    </w:p>
    <w:p w:rsidR="00676756" w:rsidRDefault="0011501E" w:rsidP="00676756">
      <w:r>
        <w:t>8</w:t>
      </w:r>
      <w:r w:rsidR="00030B83">
        <w:t xml:space="preserve">. Klej w sztyfcie </w:t>
      </w:r>
      <w:r w:rsidR="00676756">
        <w:t>3 szt. (Glue Stick),</w:t>
      </w:r>
    </w:p>
    <w:p w:rsidR="00676756" w:rsidRDefault="0011501E" w:rsidP="00676756">
      <w:r>
        <w:t>9</w:t>
      </w:r>
      <w:r w:rsidR="00676756">
        <w:t>. Farby plakatowe</w:t>
      </w:r>
      <w:r w:rsidR="0018287E">
        <w:t xml:space="preserve"> i pędzelek</w:t>
      </w:r>
      <w:r w:rsidR="00676756">
        <w:t xml:space="preserve">, </w:t>
      </w:r>
    </w:p>
    <w:p w:rsidR="00676756" w:rsidRDefault="0011501E" w:rsidP="00676756">
      <w:r>
        <w:t>10</w:t>
      </w:r>
      <w:r w:rsidR="0018287E">
        <w:t>. Plastelina 1</w:t>
      </w:r>
      <w:r w:rsidR="00676756">
        <w:t xml:space="preserve"> szt. </w:t>
      </w:r>
    </w:p>
    <w:p w:rsidR="00676756" w:rsidRDefault="0011501E" w:rsidP="00676756">
      <w:r>
        <w:t>11</w:t>
      </w:r>
      <w:r w:rsidR="00676756">
        <w:t>. Piórnik jednokomorowy,</w:t>
      </w:r>
      <w:r w:rsidR="00676756">
        <w:tab/>
      </w:r>
    </w:p>
    <w:p w:rsidR="00676756" w:rsidRDefault="0011501E" w:rsidP="00676756">
      <w:r>
        <w:t>12</w:t>
      </w:r>
      <w:r w:rsidR="00676756">
        <w:t>. Ołówek, temperówka i gumka,</w:t>
      </w:r>
    </w:p>
    <w:p w:rsidR="00676756" w:rsidRDefault="0011501E" w:rsidP="00676756">
      <w:r>
        <w:t>13</w:t>
      </w:r>
      <w:r w:rsidR="00676756">
        <w:t>. Nożyczki – proszę aby rodzice dzieci leworęcznych kupili nożyczki dla leworęcznych,</w:t>
      </w:r>
    </w:p>
    <w:p w:rsidR="00676756" w:rsidRDefault="0011501E" w:rsidP="00676756">
      <w:r>
        <w:t>14</w:t>
      </w:r>
      <w:r w:rsidR="00676756">
        <w:t>. Podkładka na ławkę,</w:t>
      </w:r>
    </w:p>
    <w:p w:rsidR="00676756" w:rsidRDefault="0011501E" w:rsidP="00676756">
      <w:r>
        <w:t>15</w:t>
      </w:r>
      <w:r w:rsidR="00676756">
        <w:t>. Chusteczki do nosa w pudełku 3 szt.</w:t>
      </w:r>
    </w:p>
    <w:p w:rsidR="00676756" w:rsidRDefault="0011501E" w:rsidP="00676756">
      <w:r>
        <w:t>16</w:t>
      </w:r>
      <w:r w:rsidR="00676756">
        <w:t>.</w:t>
      </w:r>
      <w:r>
        <w:t xml:space="preserve"> Kapcie na rzepy lub zatrzaski,</w:t>
      </w:r>
    </w:p>
    <w:p w:rsidR="00676756" w:rsidRDefault="0011501E" w:rsidP="00676756">
      <w:r>
        <w:t>17</w:t>
      </w:r>
      <w:r w:rsidR="00676756">
        <w:t>. Pościel (koc, poszewka, prześcieradło na gumce, jasiek pod głowę),</w:t>
      </w:r>
    </w:p>
    <w:p w:rsidR="006A53D9" w:rsidRDefault="00676756" w:rsidP="00676756">
      <w:r>
        <w:t>Prosimy, aby wszystkie rzeczy dziecka były podpisane.</w:t>
      </w:r>
    </w:p>
    <w:sectPr w:rsidR="006A5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56"/>
    <w:rsid w:val="00030B83"/>
    <w:rsid w:val="0011501E"/>
    <w:rsid w:val="0018287E"/>
    <w:rsid w:val="00335409"/>
    <w:rsid w:val="00676756"/>
    <w:rsid w:val="006A53D9"/>
    <w:rsid w:val="006F7E8A"/>
    <w:rsid w:val="00A6560E"/>
    <w:rsid w:val="00D5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52C6A-73F3-489B-8767-0A1A757D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Sekretariat</cp:lastModifiedBy>
  <cp:revision>2</cp:revision>
  <dcterms:created xsi:type="dcterms:W3CDTF">2023-08-03T10:56:00Z</dcterms:created>
  <dcterms:modified xsi:type="dcterms:W3CDTF">2023-08-03T10:56:00Z</dcterms:modified>
</cp:coreProperties>
</file>